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5E5C" w:rsidRDefault="00FF5E5C">
      <w:r w:rsidRPr="00FF5E5C">
        <w:drawing>
          <wp:inline distT="0" distB="0" distL="0" distR="0">
            <wp:extent cx="6848475" cy="3990975"/>
            <wp:effectExtent l="19050" t="0" r="9525" b="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CF0" w:rsidRDefault="004A6CF0">
      <w:r>
        <w:rPr>
          <w:noProof/>
        </w:rPr>
        <w:drawing>
          <wp:inline distT="0" distB="0" distL="0" distR="0">
            <wp:extent cx="6858000" cy="404812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0FE" w:rsidRDefault="005A20FE">
      <w:r>
        <w:rPr>
          <w:noProof/>
        </w:rPr>
        <w:lastRenderedPageBreak/>
        <w:drawing>
          <wp:inline distT="0" distB="0" distL="0" distR="0">
            <wp:extent cx="6848475" cy="4210050"/>
            <wp:effectExtent l="1905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30D" w:rsidRDefault="0058730D"/>
    <w:p w:rsidR="00B455CF" w:rsidRDefault="00D01288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288" w:rsidRDefault="00D01288">
      <w:r>
        <w:rPr>
          <w:noProof/>
        </w:rPr>
        <w:lastRenderedPageBreak/>
        <w:drawing>
          <wp:inline distT="0" distB="0" distL="0" distR="0">
            <wp:extent cx="5572125" cy="2786063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786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288" w:rsidRDefault="00D01288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D6E" w:rsidRDefault="00914D6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D6E" w:rsidRDefault="00914D6E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D6E" w:rsidRDefault="00914D6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D6E" w:rsidRDefault="00914D6E">
      <w:r>
        <w:t xml:space="preserve">Impersonation </w:t>
      </w:r>
      <w:r w:rsidR="000D1DF1">
        <w:t>information</w:t>
      </w:r>
      <w:r>
        <w:t xml:space="preserve"> will help connect by which account connect to the database</w:t>
      </w:r>
    </w:p>
    <w:p w:rsidR="000D1DF1" w:rsidRDefault="000D1DF1">
      <w:r w:rsidRPr="000D1DF1">
        <w:drawing>
          <wp:inline distT="0" distB="0" distL="0" distR="0">
            <wp:extent cx="6848475" cy="2466975"/>
            <wp:effectExtent l="19050" t="0" r="9525" b="0"/>
            <wp:docPr id="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CF0" w:rsidRDefault="004A6CF0">
      <w:r w:rsidRPr="004A6CF0">
        <w:lastRenderedPageBreak/>
        <w:drawing>
          <wp:inline distT="0" distB="0" distL="0" distR="0">
            <wp:extent cx="6858000" cy="3855742"/>
            <wp:effectExtent l="19050" t="0" r="0" b="0"/>
            <wp:docPr id="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DF1" w:rsidRDefault="00FF5E5C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DF1" w:rsidRDefault="000D1DF1"/>
    <w:p w:rsidR="004A6CF0" w:rsidRDefault="004A6CF0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CF0" w:rsidRDefault="004A6CF0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CF0" w:rsidRDefault="004A6CF0"/>
    <w:p w:rsidR="004A6CF0" w:rsidRDefault="004A6CF0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CF0" w:rsidRDefault="004A6CF0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CF0" w:rsidRDefault="004A6CF0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409" w:rsidRDefault="009B3409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409" w:rsidRDefault="009B3409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409" w:rsidRDefault="009B3409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409" w:rsidRDefault="009B3409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06C" w:rsidRDefault="0016106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06C" w:rsidRDefault="00AE0ECE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ECE" w:rsidRDefault="00AE0ECE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409" w:rsidRDefault="00AE0ECE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ECE" w:rsidRDefault="00AE0ECE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ECE" w:rsidRDefault="00AE0EC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39" w:rsidRDefault="00C94A39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39" w:rsidRDefault="00C94A39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A39" w:rsidRDefault="005A20FE">
      <w:r>
        <w:rPr>
          <w:noProof/>
        </w:rPr>
        <w:drawing>
          <wp:inline distT="0" distB="0" distL="0" distR="0">
            <wp:extent cx="6858000" cy="250507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0FE" w:rsidRDefault="005A20FE">
      <w:r>
        <w:t>Dropping existing Cube and Dimensions and creating new one</w:t>
      </w:r>
    </w:p>
    <w:p w:rsidR="005A20FE" w:rsidRDefault="005A20FE">
      <w:r>
        <w:rPr>
          <w:noProof/>
        </w:rPr>
        <w:lastRenderedPageBreak/>
        <w:drawing>
          <wp:inline distT="0" distB="0" distL="0" distR="0">
            <wp:extent cx="6848475" cy="3124200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0FE" w:rsidRDefault="005A20FE">
      <w:r>
        <w:rPr>
          <w:noProof/>
        </w:rPr>
        <w:drawing>
          <wp:inline distT="0" distB="0" distL="0" distR="0">
            <wp:extent cx="6858000" cy="34956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30D" w:rsidRDefault="0058730D">
      <w:r w:rsidRPr="0058730D">
        <w:drawing>
          <wp:inline distT="0" distB="0" distL="0" distR="0">
            <wp:extent cx="6858000" cy="685800"/>
            <wp:effectExtent l="19050" t="0" r="0" b="0"/>
            <wp:docPr id="1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CFB" w:rsidRDefault="006A7CFB">
      <w:r>
        <w:t xml:space="preserve">Deploying cube is creating structure of </w:t>
      </w:r>
      <w:r w:rsidR="00C90714">
        <w:t xml:space="preserve">measure groups, </w:t>
      </w:r>
      <w:r>
        <w:t>Dim</w:t>
      </w:r>
      <w:r w:rsidR="00C90714">
        <w:t>ensions, dim</w:t>
      </w:r>
      <w:r>
        <w:t xml:space="preserve"> and Fact</w:t>
      </w:r>
      <w:r w:rsidR="00C90714">
        <w:t xml:space="preserve"> table to analysis server.  Copy data from source database to OLAP database.</w:t>
      </w:r>
    </w:p>
    <w:p w:rsidR="0058730D" w:rsidRDefault="006A7CFB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CFB" w:rsidRDefault="006A7CFB">
      <w:r>
        <w:rPr>
          <w:noProof/>
        </w:rPr>
        <w:drawing>
          <wp:inline distT="0" distB="0" distL="0" distR="0">
            <wp:extent cx="6858000" cy="40386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CFB" w:rsidRDefault="006A7CFB">
      <w:r>
        <w:rPr>
          <w:noProof/>
        </w:rPr>
        <w:lastRenderedPageBreak/>
        <w:drawing>
          <wp:inline distT="0" distB="0" distL="0" distR="0">
            <wp:extent cx="4076700" cy="2571750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7CFB" w:rsidRDefault="00C90714">
      <w:r>
        <w:rPr>
          <w:noProof/>
        </w:rPr>
        <w:drawing>
          <wp:inline distT="0" distB="0" distL="0" distR="0">
            <wp:extent cx="6858000" cy="3981450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14" w:rsidRDefault="00C90714">
      <w:r w:rsidRPr="00C90714">
        <w:lastRenderedPageBreak/>
        <w:drawing>
          <wp:inline distT="0" distB="0" distL="0" distR="0">
            <wp:extent cx="6858000" cy="2809875"/>
            <wp:effectExtent l="19050" t="0" r="0" b="0"/>
            <wp:docPr id="1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14" w:rsidRDefault="00C90714">
      <w:r>
        <w:rPr>
          <w:noProof/>
        </w:rPr>
        <w:drawing>
          <wp:inline distT="0" distB="0" distL="0" distR="0">
            <wp:extent cx="4933950" cy="4219575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14" w:rsidRDefault="00C90714">
      <w:r>
        <w:rPr>
          <w:noProof/>
        </w:rPr>
        <w:lastRenderedPageBreak/>
        <w:drawing>
          <wp:inline distT="0" distB="0" distL="0" distR="0">
            <wp:extent cx="6858000" cy="271263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12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14" w:rsidRDefault="00C90714">
      <w:r>
        <w:rPr>
          <w:noProof/>
        </w:rPr>
        <w:drawing>
          <wp:inline distT="0" distB="0" distL="0" distR="0">
            <wp:extent cx="3914775" cy="4505325"/>
            <wp:effectExtent l="1905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714" w:rsidRDefault="00C90714"/>
    <w:p w:rsidR="005A20FE" w:rsidRDefault="005A20FE"/>
    <w:p w:rsidR="009B3409" w:rsidRDefault="009B3409"/>
    <w:p w:rsidR="000D1DF1" w:rsidRDefault="000D1DF1"/>
    <w:sectPr w:rsidR="000D1DF1" w:rsidSect="00D0128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/>
  <w:rsids>
    <w:rsidRoot w:val="00D01288"/>
    <w:rsid w:val="000D1DF1"/>
    <w:rsid w:val="0016106C"/>
    <w:rsid w:val="004A6CF0"/>
    <w:rsid w:val="0058730D"/>
    <w:rsid w:val="005A20FE"/>
    <w:rsid w:val="006A7CFB"/>
    <w:rsid w:val="00836C68"/>
    <w:rsid w:val="00914D6E"/>
    <w:rsid w:val="009B3409"/>
    <w:rsid w:val="00A941F8"/>
    <w:rsid w:val="00AE0ECE"/>
    <w:rsid w:val="00B455CF"/>
    <w:rsid w:val="00C90714"/>
    <w:rsid w:val="00C94A39"/>
    <w:rsid w:val="00D01288"/>
    <w:rsid w:val="00FF5E5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55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12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128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20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389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Employee Purchase Program</dc:creator>
  <cp:lastModifiedBy>Employee Purchase Program</cp:lastModifiedBy>
  <cp:revision>2</cp:revision>
  <dcterms:created xsi:type="dcterms:W3CDTF">2020-09-20T20:23:00Z</dcterms:created>
  <dcterms:modified xsi:type="dcterms:W3CDTF">2020-09-21T21:34:00Z</dcterms:modified>
</cp:coreProperties>
</file>